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249" w:firstLineChars="8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吞咽障碍治疗仪</w:t>
      </w: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吞咽障碍治疗仪主要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用于儿童咽部非机械原因损伤引起的吞咽障碍治疗，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便携式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eastAsia="宋体" w:cs="Arial"/>
          <w:b w:val="0"/>
          <w:sz w:val="22"/>
          <w:szCs w:val="22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2、保修年限: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整机保修≥3年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4、预算限价：3万元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二、主要</w:t>
      </w:r>
      <w:r>
        <w:rPr>
          <w:rFonts w:hint="eastAsia" w:ascii="宋体" w:hAnsi="宋体" w:eastAsia="宋体" w:cs="宋体"/>
          <w:sz w:val="24"/>
          <w:szCs w:val="24"/>
        </w:rPr>
        <w:t>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sz w:val="24"/>
          <w:szCs w:val="24"/>
        </w:rPr>
        <w:t>要求</w:t>
      </w:r>
      <w:bookmarkStart w:id="0" w:name="_GoBack"/>
      <w:bookmarkEnd w:id="0"/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吞咽障碍治疗仪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cs="仿宋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AFAFC"/>
              </w:rPr>
              <w:t>对咽部非机械原因损伤引起的吞咽及构音障碍进行辅助治疗及训练。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4198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764DF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2B7A499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电流波形：双向对称脉冲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2781FEE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脉冲频率：1-150Hz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0266660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脉冲宽度：50-450us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030D8D9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屏幕尺寸：≥2.5寸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C7097FC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电流强度：0-120mA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FE661FB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可用通道：四通道，强度可单独调节。（输出特征：恒流）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6F0C47B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默认计时器：1-30min。（1-99min可调）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8D29922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开路报警：当设备输出电流强度增加到10mA以上且电路开路，电流输出强度会直接归零。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自动保存最后使用的10个程序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C2BC729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固定处方：≥31个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5BD7300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收藏夹功能：可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以进行程序表常用处方的存储。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1937415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具有剩余治疗时间指示功能</w:t>
            </w:r>
          </w:p>
        </w:tc>
      </w:tr>
      <w:tr w14:paraId="6324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3D2EC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C74217E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具有剩余电量指示功能</w:t>
            </w:r>
          </w:p>
        </w:tc>
      </w:tr>
      <w:tr w14:paraId="5F4F4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39CCA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844ABD3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具有故障报警功能</w:t>
            </w:r>
          </w:p>
        </w:tc>
      </w:tr>
      <w:tr w14:paraId="71991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D232F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△2.15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4915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程序列表中的NEMS和TENS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输出强度具有自动调节功能。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吞咽神经和肌肉电刺激仪主机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1台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充电器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电极连接线  4根</w:t>
            </w:r>
          </w:p>
        </w:tc>
      </w:tr>
      <w:tr w14:paraId="538DA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B6B111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8481" w:type="dxa"/>
            <w:vAlign w:val="center"/>
          </w:tcPr>
          <w:p w14:paraId="65AD06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吞咽专用蝶形粘性电极片  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</w:tbl>
    <w:p w14:paraId="3E7FD768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三、其它要求：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2.响应文件需提供所有易耗件及主要配件的价格清单，如未提供，均视为500元以下并写入合同中。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ED73B25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2A352F"/>
    <w:rsid w:val="047014B3"/>
    <w:rsid w:val="05202CEB"/>
    <w:rsid w:val="05301099"/>
    <w:rsid w:val="059330C1"/>
    <w:rsid w:val="05D86140"/>
    <w:rsid w:val="05EC4AC6"/>
    <w:rsid w:val="062D609A"/>
    <w:rsid w:val="06C42026"/>
    <w:rsid w:val="070F30CC"/>
    <w:rsid w:val="07833FB5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A0EE4"/>
    <w:rsid w:val="1B1E5FAF"/>
    <w:rsid w:val="1B6863CA"/>
    <w:rsid w:val="1BA64108"/>
    <w:rsid w:val="1BC26757"/>
    <w:rsid w:val="1BC64342"/>
    <w:rsid w:val="1C9E0EBD"/>
    <w:rsid w:val="1CCE3AB9"/>
    <w:rsid w:val="1CF831E0"/>
    <w:rsid w:val="1D146F39"/>
    <w:rsid w:val="1D495574"/>
    <w:rsid w:val="1D9359FC"/>
    <w:rsid w:val="1DB344D6"/>
    <w:rsid w:val="1E025717"/>
    <w:rsid w:val="1E0864C8"/>
    <w:rsid w:val="1E877D62"/>
    <w:rsid w:val="1E8922D3"/>
    <w:rsid w:val="1F0A4A94"/>
    <w:rsid w:val="1F40527D"/>
    <w:rsid w:val="1FBC44DF"/>
    <w:rsid w:val="20C8185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9262EE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3F7524"/>
    <w:rsid w:val="365F0FA1"/>
    <w:rsid w:val="36FC0CFD"/>
    <w:rsid w:val="37C75A9B"/>
    <w:rsid w:val="37EA2792"/>
    <w:rsid w:val="38461F7D"/>
    <w:rsid w:val="386D2D40"/>
    <w:rsid w:val="3896495C"/>
    <w:rsid w:val="38C569B4"/>
    <w:rsid w:val="39354847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583573"/>
    <w:rsid w:val="5778773F"/>
    <w:rsid w:val="59780AC0"/>
    <w:rsid w:val="59D14E73"/>
    <w:rsid w:val="5AB21352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54E0C6E"/>
    <w:rsid w:val="66544F24"/>
    <w:rsid w:val="669849EE"/>
    <w:rsid w:val="669C1F53"/>
    <w:rsid w:val="676D312E"/>
    <w:rsid w:val="67AD4572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831CC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BB95541"/>
    <w:rsid w:val="7C4703DE"/>
    <w:rsid w:val="7CEE13F4"/>
    <w:rsid w:val="7D6D276F"/>
    <w:rsid w:val="7D820E31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606</Words>
  <Characters>704</Characters>
  <Lines>1</Lines>
  <Paragraphs>1</Paragraphs>
  <TotalTime>4</TotalTime>
  <ScaleCrop>false</ScaleCrop>
  <LinksUpToDate>false</LinksUpToDate>
  <CharactersWithSpaces>713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2025-04-18T07:19:47Z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